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0C339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ZAŁĄCZNIK NR 1 - FORMULARZ WYCENY – szacowanie wartości zamówienia dla Instytutu Strat Wojennych im. Jana Karskiego</w:t>
      </w:r>
    </w:p>
    <w:p w14:paraId="147E1D47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 xml:space="preserve">DANE WYKONAWCY  </w:t>
      </w:r>
    </w:p>
    <w:p w14:paraId="4535EFC7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Pełna nazwa Wykonawcy: …………………………………………………………….</w:t>
      </w:r>
    </w:p>
    <w:p w14:paraId="413C8DF8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Adres Wykonawcy: ………………………………………………………………………..</w:t>
      </w:r>
    </w:p>
    <w:p w14:paraId="4B1F336B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Regon: …………………………………………..</w:t>
      </w:r>
    </w:p>
    <w:p w14:paraId="07045EED" w14:textId="054982D0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N</w:t>
      </w:r>
      <w:r w:rsidR="00DD777E">
        <w:rPr>
          <w:bCs/>
        </w:rPr>
        <w:t>IP</w:t>
      </w:r>
      <w:r w:rsidRPr="00F456FA">
        <w:rPr>
          <w:bCs/>
        </w:rPr>
        <w:t>: ………………………………………….</w:t>
      </w:r>
    </w:p>
    <w:p w14:paraId="4DBA4F69" w14:textId="366E9A0C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Osoba do kontaktów w sprawie skład</w:t>
      </w:r>
      <w:r w:rsidR="008247DE">
        <w:rPr>
          <w:bCs/>
        </w:rPr>
        <w:t>a</w:t>
      </w:r>
      <w:r w:rsidRPr="00F456FA">
        <w:rPr>
          <w:bCs/>
        </w:rPr>
        <w:t xml:space="preserve">nej oferty (imię, nazwisko, telefon, e-mail): </w:t>
      </w:r>
    </w:p>
    <w:p w14:paraId="7F855A83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 xml:space="preserve">…………………………………………………………………………………………………………………. </w:t>
      </w:r>
    </w:p>
    <w:p w14:paraId="39EE5EF5" w14:textId="2BE7746C" w:rsidR="009C23C6" w:rsidRPr="00F456FA" w:rsidRDefault="00000000">
      <w:pPr>
        <w:pStyle w:val="Normalny1"/>
        <w:rPr>
          <w:bCs/>
        </w:rPr>
      </w:pPr>
      <w:r w:rsidRPr="00F456FA">
        <w:rPr>
          <w:bCs/>
        </w:rPr>
        <w:t xml:space="preserve">FORMULARZ WYCENY </w:t>
      </w:r>
      <w:r w:rsidR="00004DFE" w:rsidRPr="00004DFE">
        <w:rPr>
          <w:bCs/>
        </w:rPr>
        <w:t xml:space="preserve">przedłużenie licencji na 1 rok (od 17.11.2026 do 16.11.2027) 2 szt. oraz wsparcia technicznego wraz z aktualizacją oprogramowania dla dwóch posiadanych przez Instytut urządzeń </w:t>
      </w:r>
      <w:proofErr w:type="spellStart"/>
      <w:r w:rsidR="00004DFE" w:rsidRPr="00004DFE">
        <w:rPr>
          <w:bCs/>
        </w:rPr>
        <w:t>FortiGate</w:t>
      </w:r>
      <w:proofErr w:type="spellEnd"/>
      <w:r w:rsidR="00004DFE" w:rsidRPr="00004DFE">
        <w:rPr>
          <w:bCs/>
        </w:rPr>
        <w:t xml:space="preserve"> 100F.</w:t>
      </w:r>
    </w:p>
    <w:tbl>
      <w:tblPr>
        <w:tblW w:w="1293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113"/>
        <w:gridCol w:w="1016"/>
        <w:gridCol w:w="1679"/>
        <w:gridCol w:w="1727"/>
        <w:gridCol w:w="1211"/>
        <w:gridCol w:w="2242"/>
        <w:gridCol w:w="2401"/>
      </w:tblGrid>
      <w:tr w:rsidR="009C23C6" w:rsidRPr="00F456FA" w14:paraId="458B0C8A" w14:textId="77777777">
        <w:trPr>
          <w:trHeight w:val="845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DB127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Lp.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1D7F7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Pozycja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724C7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Ilość licencji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BE7D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Cena jednostkowa netto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A6CDF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Cena jednostkowa brutto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67F9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Stawka Podatku VAT %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4A7CE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Cena łączna netto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5656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Cena łączna brutto</w:t>
            </w:r>
          </w:p>
        </w:tc>
      </w:tr>
      <w:tr w:rsidR="009C23C6" w:rsidRPr="00F456FA" w14:paraId="6465BCFA" w14:textId="77777777">
        <w:trPr>
          <w:trHeight w:val="962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E82C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391E3" w14:textId="19F1480C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Licencja</w:t>
            </w:r>
            <w:r w:rsidR="00004DFE">
              <w:rPr>
                <w:bCs/>
              </w:rPr>
              <w:t xml:space="preserve"> </w:t>
            </w:r>
            <w:proofErr w:type="spellStart"/>
            <w:r w:rsidR="00004DFE">
              <w:rPr>
                <w:bCs/>
              </w:rPr>
              <w:t>FortiGate</w:t>
            </w:r>
            <w:proofErr w:type="spellEnd"/>
            <w:r w:rsidR="00004DFE">
              <w:rPr>
                <w:bCs/>
              </w:rPr>
              <w:t xml:space="preserve"> 100F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08A42" w14:textId="5E4D58C2" w:rsidR="009C23C6" w:rsidRPr="00F456FA" w:rsidRDefault="00004DFE">
            <w:pPr>
              <w:pStyle w:val="Normalny1"/>
              <w:spacing w:after="0" w:line="240" w:lineRule="auto"/>
              <w:rPr>
                <w:bCs/>
              </w:rPr>
            </w:pPr>
            <w:r>
              <w:rPr>
                <w:bCs/>
              </w:rPr>
              <w:t>2 szt.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4D9D2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530F2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7DB8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D277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8D1CE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</w:tr>
      <w:tr w:rsidR="009C23C6" w:rsidRPr="00F456FA" w14:paraId="6D0D24B3" w14:textId="77777777">
        <w:trPr>
          <w:trHeight w:val="505"/>
        </w:trPr>
        <w:tc>
          <w:tcPr>
            <w:tcW w:w="8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096C8" w14:textId="77777777" w:rsidR="009C23C6" w:rsidRPr="00F456FA" w:rsidRDefault="00000000">
            <w:pPr>
              <w:pStyle w:val="Normalny1"/>
              <w:spacing w:after="0" w:line="240" w:lineRule="auto"/>
              <w:jc w:val="right"/>
              <w:rPr>
                <w:bCs/>
              </w:rPr>
            </w:pPr>
            <w:r w:rsidRPr="00F456FA">
              <w:rPr>
                <w:bCs/>
              </w:rPr>
              <w:t>Łącznie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535E6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18EBA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</w:tr>
    </w:tbl>
    <w:p w14:paraId="2C45CA89" w14:textId="77777777" w:rsidR="009C23C6" w:rsidRPr="00F456FA" w:rsidRDefault="009C23C6">
      <w:pPr>
        <w:pStyle w:val="Normalny1"/>
        <w:rPr>
          <w:bCs/>
        </w:rPr>
      </w:pPr>
    </w:p>
    <w:p w14:paraId="0C77A5A4" w14:textId="77777777" w:rsidR="009C23C6" w:rsidRPr="00F456FA" w:rsidRDefault="009C23C6">
      <w:pPr>
        <w:pStyle w:val="Normalny1"/>
        <w:rPr>
          <w:bCs/>
        </w:rPr>
      </w:pPr>
    </w:p>
    <w:p w14:paraId="651A3D12" w14:textId="77777777" w:rsidR="009C23C6" w:rsidRPr="00F456FA" w:rsidRDefault="00000000">
      <w:pPr>
        <w:pStyle w:val="Normalny1"/>
        <w:spacing w:after="0" w:line="240" w:lineRule="auto"/>
        <w:rPr>
          <w:bCs/>
        </w:rPr>
      </w:pPr>
      <w:r w:rsidRPr="00F456FA">
        <w:rPr>
          <w:bCs/>
        </w:rPr>
        <w:t>……………………………………………</w:t>
      </w:r>
    </w:p>
    <w:p w14:paraId="3AA5DA18" w14:textId="77777777" w:rsidR="009C23C6" w:rsidRPr="00F456FA" w:rsidRDefault="00000000">
      <w:pPr>
        <w:pStyle w:val="Normalny1"/>
        <w:spacing w:after="0" w:line="240" w:lineRule="auto"/>
        <w:rPr>
          <w:bCs/>
        </w:rPr>
      </w:pPr>
      <w:r w:rsidRPr="00F456FA">
        <w:rPr>
          <w:bCs/>
        </w:rPr>
        <w:t>Podpis Wykonawcy</w:t>
      </w:r>
    </w:p>
    <w:sectPr w:rsidR="009C23C6" w:rsidRPr="00F456FA">
      <w:pgSz w:w="16838" w:h="11906" w:orient="landscape"/>
      <w:pgMar w:top="851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B8EFB" w14:textId="77777777" w:rsidR="00856C7C" w:rsidRDefault="00856C7C">
      <w:pPr>
        <w:spacing w:after="0" w:line="240" w:lineRule="auto"/>
      </w:pPr>
      <w:r>
        <w:separator/>
      </w:r>
    </w:p>
  </w:endnote>
  <w:endnote w:type="continuationSeparator" w:id="0">
    <w:p w14:paraId="53F85B20" w14:textId="77777777" w:rsidR="00856C7C" w:rsidRDefault="00856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4DF43" w14:textId="77777777" w:rsidR="00856C7C" w:rsidRDefault="00856C7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6A5EF2" w14:textId="77777777" w:rsidR="00856C7C" w:rsidRDefault="00856C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3C6"/>
    <w:rsid w:val="00004DFE"/>
    <w:rsid w:val="00074A5B"/>
    <w:rsid w:val="00131B9D"/>
    <w:rsid w:val="001876F0"/>
    <w:rsid w:val="0028698E"/>
    <w:rsid w:val="0046759E"/>
    <w:rsid w:val="004D59D9"/>
    <w:rsid w:val="00585F17"/>
    <w:rsid w:val="00686EAE"/>
    <w:rsid w:val="008247DE"/>
    <w:rsid w:val="00856C7C"/>
    <w:rsid w:val="009C23C6"/>
    <w:rsid w:val="00C54E85"/>
    <w:rsid w:val="00C5586C"/>
    <w:rsid w:val="00D11493"/>
    <w:rsid w:val="00DD777E"/>
    <w:rsid w:val="00F4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D84F"/>
  <w15:docId w15:val="{5BCF031B-E824-9748-81C2-3BA355F6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1"/>
    <w:next w:val="Normalny1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customStyle="1" w:styleId="Nagwek21">
    <w:name w:val="Nagłówek 21"/>
    <w:basedOn w:val="Normalny1"/>
    <w:next w:val="Normalny1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customStyle="1" w:styleId="Nagwek31">
    <w:name w:val="Nagłówek 31"/>
    <w:basedOn w:val="Normalny1"/>
    <w:next w:val="Normalny1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customStyle="1" w:styleId="Nagwek41">
    <w:name w:val="Nagłówek 41"/>
    <w:basedOn w:val="Normalny1"/>
    <w:next w:val="Normalny1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customStyle="1" w:styleId="Nagwek51">
    <w:name w:val="Nagłówek 51"/>
    <w:basedOn w:val="Normalny1"/>
    <w:next w:val="Normalny1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customStyle="1" w:styleId="Nagwek61">
    <w:name w:val="Nagłówek 61"/>
    <w:basedOn w:val="Normalny1"/>
    <w:next w:val="Normalny1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Nagwek71">
    <w:name w:val="Nagłówek 71"/>
    <w:basedOn w:val="Normalny1"/>
    <w:next w:val="Normalny1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customStyle="1" w:styleId="Nagwek81">
    <w:name w:val="Nagłówek 81"/>
    <w:basedOn w:val="Normalny1"/>
    <w:next w:val="Normalny1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Nagwek91">
    <w:name w:val="Nagłówek 91"/>
    <w:basedOn w:val="Normalny1"/>
    <w:next w:val="Normalny1"/>
    <w:pPr>
      <w:keepNext/>
      <w:keepLines/>
      <w:spacing w:after="0"/>
      <w:outlineLvl w:val="8"/>
    </w:pPr>
    <w:rPr>
      <w:rFonts w:eastAsia="Times New Roman"/>
      <w:color w:val="272727"/>
    </w:rPr>
  </w:style>
  <w:style w:type="paragraph" w:customStyle="1" w:styleId="Normalny1">
    <w:name w:val="Normalny1"/>
    <w:pPr>
      <w:suppressAutoHyphens/>
    </w:p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basedOn w:val="Domylnaczcionkaakapitu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1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1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1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1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1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1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1"/>
    <w:rPr>
      <w:rFonts w:eastAsia="Times New Roman" w:cs="Times New Roman"/>
      <w:color w:val="272727"/>
    </w:rPr>
  </w:style>
  <w:style w:type="paragraph" w:customStyle="1" w:styleId="Tytu1">
    <w:name w:val="Tytuł1"/>
    <w:basedOn w:val="Normalny1"/>
    <w:next w:val="Normalny1"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1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customStyle="1" w:styleId="Podtytu1">
    <w:name w:val="Podtytuł1"/>
    <w:basedOn w:val="Normalny1"/>
    <w:next w:val="Normalny1"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1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1"/>
    <w:next w:val="Normalny1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1"/>
    <w:rPr>
      <w:i/>
      <w:iCs/>
      <w:color w:val="404040"/>
    </w:rPr>
  </w:style>
  <w:style w:type="paragraph" w:customStyle="1" w:styleId="Akapitzlist1">
    <w:name w:val="Akapit z listą1"/>
    <w:basedOn w:val="Normalny1"/>
    <w:pPr>
      <w:ind w:left="720"/>
      <w:contextualSpacing/>
    </w:pPr>
  </w:style>
  <w:style w:type="character" w:customStyle="1" w:styleId="Wyrnienieintensywne1">
    <w:name w:val="Wyróżnienie intensywne1"/>
    <w:basedOn w:val="Domylnaczcionkaakapitu1"/>
    <w:rPr>
      <w:i/>
      <w:iCs/>
      <w:color w:val="0F4761"/>
    </w:rPr>
  </w:style>
  <w:style w:type="paragraph" w:customStyle="1" w:styleId="Cytatintensywny1">
    <w:name w:val="Cytat intensywny1"/>
    <w:basedOn w:val="Normalny1"/>
    <w:next w:val="Normalny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1"/>
    <w:rPr>
      <w:i/>
      <w:iCs/>
      <w:color w:val="0F4761"/>
    </w:rPr>
  </w:style>
  <w:style w:type="character" w:customStyle="1" w:styleId="Odwoanieintensywne1">
    <w:name w:val="Odwołanie intensywne1"/>
    <w:basedOn w:val="Domylnaczcionkaakapitu1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726</Characters>
  <Application>Microsoft Office Word</Application>
  <DocSecurity>0</DocSecurity>
  <Lines>12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Miązek</dc:creator>
  <dc:description/>
  <cp:lastModifiedBy>Przemysław Mazur</cp:lastModifiedBy>
  <cp:revision>2</cp:revision>
  <dcterms:created xsi:type="dcterms:W3CDTF">2026-09-23T10:47:00Z</dcterms:created>
  <dcterms:modified xsi:type="dcterms:W3CDTF">2026-09-23T10:47:00Z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ccedf1-f62c-45cc-826c-e5bdd32a9158_Enabled">
    <vt:lpwstr>true</vt:lpwstr>
  </property>
  <property fmtid="{D5CDD505-2E9C-101B-9397-08002B2CF9AE}" pid="3" name="MSIP_Label_eaccedf1-f62c-45cc-826c-e5bdd32a9158_SetDate">
    <vt:lpwstr>2026-08-30T21:37:29Z</vt:lpwstr>
  </property>
  <property fmtid="{D5CDD505-2E9C-101B-9397-08002B2CF9AE}" pid="4" name="MSIP_Label_eaccedf1-f62c-45cc-826c-e5bdd32a9158_Method">
    <vt:lpwstr>Standard</vt:lpwstr>
  </property>
  <property fmtid="{D5CDD505-2E9C-101B-9397-08002B2CF9AE}" pid="5" name="MSIP_Label_eaccedf1-f62c-45cc-826c-e5bdd32a9158_Name">
    <vt:lpwstr>Publiczna</vt:lpwstr>
  </property>
  <property fmtid="{D5CDD505-2E9C-101B-9397-08002B2CF9AE}" pid="6" name="MSIP_Label_eaccedf1-f62c-45cc-826c-e5bdd32a9158_SiteId">
    <vt:lpwstr>6e2d7fae-8c5c-48cf-ad17-cd0baf542d87</vt:lpwstr>
  </property>
  <property fmtid="{D5CDD505-2E9C-101B-9397-08002B2CF9AE}" pid="7" name="MSIP_Label_eaccedf1-f62c-45cc-826c-e5bdd32a9158_ActionId">
    <vt:lpwstr>85929a5b-fb78-4565-9dbc-5a291f13ec03</vt:lpwstr>
  </property>
  <property fmtid="{D5CDD505-2E9C-101B-9397-08002B2CF9AE}" pid="8" name="MSIP_Label_eaccedf1-f62c-45cc-826c-e5bdd32a9158_ContentBits">
    <vt:lpwstr>0</vt:lpwstr>
  </property>
  <property fmtid="{D5CDD505-2E9C-101B-9397-08002B2CF9AE}" pid="9" name="MSIP_Label_eaccedf1-f62c-45cc-826c-e5bdd32a9158_Tag">
    <vt:lpwstr>10, 3, 0, 1</vt:lpwstr>
  </property>
</Properties>
</file>